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02C94" w14:textId="24B7FB58" w:rsidR="000F2879" w:rsidRPr="00FD0A4A" w:rsidRDefault="000F2879" w:rsidP="00154002">
      <w:pPr>
        <w:spacing w:line="360" w:lineRule="auto"/>
        <w:jc w:val="center"/>
        <w:rPr>
          <w:rFonts w:eastAsia="Times New Roman" w:cstheme="minorHAnsi"/>
          <w:color w:val="000000"/>
          <w:sz w:val="32"/>
          <w:szCs w:val="28"/>
        </w:rPr>
      </w:pPr>
      <w:r w:rsidRPr="00FD0A4A">
        <w:rPr>
          <w:rFonts w:eastAsia="Times New Roman" w:cstheme="minorHAnsi"/>
          <w:b/>
          <w:bCs/>
          <w:color w:val="000000"/>
          <w:sz w:val="32"/>
          <w:szCs w:val="28"/>
        </w:rPr>
        <w:t xml:space="preserve">Boats and Bodies of Water </w:t>
      </w:r>
      <w:r>
        <w:rPr>
          <w:rFonts w:eastAsia="Times New Roman" w:cstheme="minorHAnsi"/>
          <w:b/>
          <w:bCs/>
          <w:color w:val="000000"/>
          <w:sz w:val="32"/>
          <w:szCs w:val="28"/>
        </w:rPr>
        <w:t>Trivia</w:t>
      </w:r>
      <w:r>
        <w:rPr>
          <w:rFonts w:eastAsia="Times New Roman" w:cstheme="minorHAnsi"/>
          <w:b/>
          <w:bCs/>
          <w:color w:val="000000"/>
          <w:sz w:val="32"/>
          <w:szCs w:val="28"/>
        </w:rPr>
        <w:t xml:space="preserve"> - KEY</w:t>
      </w:r>
    </w:p>
    <w:p w14:paraId="3E4FD3A8" w14:textId="77777777" w:rsidR="000F2879" w:rsidRDefault="000F2879" w:rsidP="00154002">
      <w:pPr>
        <w:spacing w:after="200" w:line="360" w:lineRule="auto"/>
        <w:ind w:left="100"/>
        <w:rPr>
          <w:rFonts w:eastAsia="Times New Roman" w:cstheme="minorHAnsi"/>
          <w:color w:val="000000"/>
          <w:sz w:val="28"/>
          <w:szCs w:val="28"/>
        </w:rPr>
      </w:pPr>
    </w:p>
    <w:p w14:paraId="69D794F3" w14:textId="4E515016" w:rsidR="000F2879" w:rsidRDefault="000F2879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 w:rsidRPr="000F2879">
        <w:rPr>
          <w:rFonts w:eastAsia="Times New Roman" w:cstheme="minorHAnsi"/>
          <w:color w:val="000000"/>
          <w:sz w:val="28"/>
          <w:szCs w:val="28"/>
        </w:rPr>
        <w:t>Walden Pond </w:t>
      </w:r>
    </w:p>
    <w:p w14:paraId="73BDA857" w14:textId="541C486E" w:rsidR="000F2879" w:rsidRPr="000F2879" w:rsidRDefault="000F2879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k</w:t>
      </w:r>
      <w:r w:rsidRPr="000F2879">
        <w:rPr>
          <w:rFonts w:eastAsia="Times New Roman" w:cstheme="minorHAnsi"/>
          <w:color w:val="000000"/>
          <w:sz w:val="28"/>
          <w:szCs w:val="28"/>
        </w:rPr>
        <w:t>eelboat </w:t>
      </w:r>
    </w:p>
    <w:p w14:paraId="663B4862" w14:textId="75836F4A" w:rsidR="000F2879" w:rsidRPr="000F2879" w:rsidRDefault="000F2879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s</w:t>
      </w:r>
      <w:r w:rsidRPr="000F2879">
        <w:rPr>
          <w:rFonts w:eastAsia="Times New Roman" w:cstheme="minorHAnsi"/>
          <w:color w:val="000000"/>
          <w:sz w:val="28"/>
          <w:szCs w:val="28"/>
        </w:rPr>
        <w:t>chooner </w:t>
      </w:r>
    </w:p>
    <w:p w14:paraId="0CAC51DC" w14:textId="39E0D057" w:rsidR="00553436" w:rsidRPr="00553436" w:rsidRDefault="00553436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 w:rsidRPr="00553436">
        <w:rPr>
          <w:rFonts w:eastAsia="Times New Roman" w:cstheme="minorHAnsi"/>
          <w:color w:val="000000"/>
          <w:sz w:val="28"/>
          <w:szCs w:val="28"/>
        </w:rPr>
        <w:t>rivers </w:t>
      </w:r>
    </w:p>
    <w:p w14:paraId="16E6FE84" w14:textId="2422AA6E" w:rsidR="00553436" w:rsidRPr="00553436" w:rsidRDefault="00553436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k</w:t>
      </w:r>
      <w:r w:rsidRPr="00553436">
        <w:rPr>
          <w:rFonts w:eastAsia="Times New Roman" w:cstheme="minorHAnsi"/>
          <w:color w:val="000000"/>
          <w:sz w:val="28"/>
          <w:szCs w:val="28"/>
        </w:rPr>
        <w:t xml:space="preserve">nots       </w:t>
      </w:r>
      <w:r w:rsidR="008F1BB1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AC33F5">
        <w:rPr>
          <w:rFonts w:eastAsia="Times New Roman" w:cstheme="minorHAnsi"/>
          <w:color w:val="000000"/>
          <w:sz w:val="28"/>
          <w:szCs w:val="28"/>
        </w:rPr>
        <w:tab/>
      </w:r>
      <w:r w:rsidR="00AC33F5">
        <w:rPr>
          <w:rFonts w:eastAsia="Times New Roman" w:cstheme="minorHAnsi"/>
          <w:color w:val="000000"/>
          <w:sz w:val="28"/>
          <w:szCs w:val="28"/>
        </w:rPr>
        <w:tab/>
      </w:r>
      <w:r w:rsidR="00AC33F5">
        <w:rPr>
          <w:rFonts w:eastAsia="Times New Roman" w:cstheme="minorHAnsi"/>
          <w:color w:val="000000"/>
          <w:sz w:val="28"/>
          <w:szCs w:val="28"/>
        </w:rPr>
        <w:tab/>
        <w:t>Accept:  knot</w:t>
      </w:r>
    </w:p>
    <w:p w14:paraId="760ECB40" w14:textId="09A990BF" w:rsidR="00553436" w:rsidRPr="00553436" w:rsidRDefault="00553436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l</w:t>
      </w:r>
      <w:r w:rsidRPr="00553436">
        <w:rPr>
          <w:rFonts w:eastAsia="Times New Roman" w:cstheme="minorHAnsi"/>
          <w:color w:val="000000"/>
          <w:sz w:val="28"/>
          <w:szCs w:val="28"/>
        </w:rPr>
        <w:t>ighthouses </w:t>
      </w:r>
      <w:r w:rsidR="00AC33F5">
        <w:rPr>
          <w:rFonts w:eastAsia="Times New Roman" w:cstheme="minorHAnsi"/>
          <w:color w:val="000000"/>
          <w:sz w:val="28"/>
          <w:szCs w:val="28"/>
        </w:rPr>
        <w:tab/>
      </w:r>
      <w:r w:rsidR="00AC33F5">
        <w:rPr>
          <w:rFonts w:eastAsia="Times New Roman" w:cstheme="minorHAnsi"/>
          <w:color w:val="000000"/>
          <w:sz w:val="28"/>
          <w:szCs w:val="28"/>
        </w:rPr>
        <w:tab/>
      </w:r>
      <w:r w:rsidR="00AC33F5">
        <w:rPr>
          <w:rFonts w:eastAsia="Times New Roman" w:cstheme="minorHAnsi"/>
          <w:color w:val="000000"/>
          <w:sz w:val="28"/>
          <w:szCs w:val="28"/>
        </w:rPr>
        <w:tab/>
        <w:t>Accept:  lighthouse</w:t>
      </w:r>
    </w:p>
    <w:p w14:paraId="66E132A6" w14:textId="47B9743E" w:rsidR="008F1BB1" w:rsidRPr="008F1BB1" w:rsidRDefault="008F1BB1" w:rsidP="00154002">
      <w:pPr>
        <w:pStyle w:val="ListParagraph"/>
        <w:numPr>
          <w:ilvl w:val="0"/>
          <w:numId w:val="1"/>
        </w:numPr>
        <w:spacing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lake</w:t>
      </w:r>
      <w:r w:rsidRPr="008F1BB1">
        <w:rPr>
          <w:rFonts w:eastAsia="Times New Roman" w:cstheme="minorHAnsi"/>
          <w:color w:val="000000"/>
          <w:sz w:val="28"/>
          <w:szCs w:val="28"/>
        </w:rPr>
        <w:t xml:space="preserve"> and </w:t>
      </w:r>
      <w:r>
        <w:rPr>
          <w:rFonts w:eastAsia="Times New Roman" w:cstheme="minorHAnsi"/>
          <w:color w:val="000000"/>
          <w:sz w:val="28"/>
          <w:szCs w:val="28"/>
        </w:rPr>
        <w:t>p</w:t>
      </w:r>
      <w:r w:rsidRPr="008F1BB1">
        <w:rPr>
          <w:rFonts w:eastAsia="Times New Roman" w:cstheme="minorHAnsi"/>
          <w:color w:val="000000"/>
          <w:sz w:val="28"/>
          <w:szCs w:val="28"/>
        </w:rPr>
        <w:t>ond </w:t>
      </w:r>
    </w:p>
    <w:p w14:paraId="5B2CBE4B" w14:textId="5D9E63B8" w:rsidR="000F2879" w:rsidRDefault="008F1BB1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the Morgan</w:t>
      </w:r>
    </w:p>
    <w:p w14:paraId="20647777" w14:textId="05113265" w:rsidR="008F1BB1" w:rsidRDefault="008F1BB1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whale</w:t>
      </w:r>
    </w:p>
    <w:p w14:paraId="6DF0BF2A" w14:textId="11A74A51" w:rsidR="008F1BB1" w:rsidRPr="008F1BB1" w:rsidRDefault="008F1BB1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</w:t>
      </w:r>
      <w:r w:rsidRPr="00FD0A4A">
        <w:rPr>
          <w:rFonts w:eastAsia="Times New Roman" w:cstheme="minorHAnsi"/>
          <w:color w:val="000000"/>
          <w:sz w:val="28"/>
          <w:szCs w:val="28"/>
        </w:rPr>
        <w:t>D  75% </w:t>
      </w:r>
    </w:p>
    <w:p w14:paraId="596A9BE6" w14:textId="13EAC735" w:rsidR="008F1BB1" w:rsidRDefault="008F1BB1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</w:t>
      </w:r>
      <w:r w:rsidRPr="008F1BB1">
        <w:rPr>
          <w:rFonts w:eastAsia="Times New Roman" w:cstheme="minorHAnsi"/>
          <w:color w:val="000000"/>
          <w:sz w:val="28"/>
          <w:szCs w:val="28"/>
        </w:rPr>
        <w:t>Moby-Dick</w:t>
      </w:r>
    </w:p>
    <w:p w14:paraId="6FDA0654" w14:textId="429A9864" w:rsidR="008F1BB1" w:rsidRDefault="008F1BB1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</w:t>
      </w:r>
      <w:r w:rsidR="007278A6">
        <w:rPr>
          <w:rFonts w:eastAsia="Times New Roman" w:cstheme="minorHAnsi"/>
          <w:color w:val="000000"/>
          <w:sz w:val="28"/>
          <w:szCs w:val="28"/>
        </w:rPr>
        <w:t>D</w:t>
      </w:r>
      <w:r w:rsidRPr="00FD0A4A">
        <w:rPr>
          <w:rFonts w:eastAsia="Times New Roman" w:cstheme="minorHAnsi"/>
          <w:color w:val="000000"/>
          <w:sz w:val="28"/>
          <w:szCs w:val="28"/>
        </w:rPr>
        <w:t xml:space="preserve"> (All of the above)</w:t>
      </w:r>
    </w:p>
    <w:p w14:paraId="68845730" w14:textId="46124D74" w:rsidR="008F1BB1" w:rsidRPr="00AC33F5" w:rsidRDefault="008F1BB1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 w:rsidRPr="008F1BB1">
        <w:rPr>
          <w:rFonts w:eastAsia="Times New Roman" w:cstheme="minorHAnsi"/>
          <w:color w:val="000000"/>
          <w:sz w:val="28"/>
          <w:szCs w:val="28"/>
        </w:rPr>
        <w:t xml:space="preserve">  th</w:t>
      </w:r>
      <w:r w:rsidRPr="008F1BB1">
        <w:rPr>
          <w:rFonts w:eastAsia="Times New Roman" w:cstheme="minorHAnsi"/>
          <w:color w:val="000000"/>
          <w:sz w:val="28"/>
          <w:szCs w:val="28"/>
        </w:rPr>
        <w:t xml:space="preserve">e </w:t>
      </w:r>
      <w:r w:rsidRPr="008F1BB1">
        <w:rPr>
          <w:rFonts w:eastAsia="Times New Roman" w:cstheme="minorHAnsi"/>
          <w:iCs/>
          <w:color w:val="000000"/>
          <w:sz w:val="28"/>
          <w:szCs w:val="28"/>
        </w:rPr>
        <w:t>Mayflower</w:t>
      </w:r>
    </w:p>
    <w:p w14:paraId="35C61286" w14:textId="526B3926" w:rsidR="00AC33F5" w:rsidRPr="00AC33F5" w:rsidRDefault="00AC33F5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 w:rsidRPr="00AC33F5">
        <w:rPr>
          <w:rFonts w:eastAsia="Times New Roman" w:cstheme="minorHAnsi"/>
          <w:iCs/>
          <w:color w:val="000000"/>
          <w:sz w:val="28"/>
          <w:szCs w:val="28"/>
        </w:rPr>
        <w:t xml:space="preserve">  </w:t>
      </w:r>
      <w:r w:rsidRPr="00AC33F5">
        <w:rPr>
          <w:rFonts w:eastAsia="Times New Roman" w:cstheme="minorHAnsi"/>
          <w:iCs/>
          <w:color w:val="000000"/>
          <w:sz w:val="28"/>
          <w:szCs w:val="28"/>
        </w:rPr>
        <w:t>USS Constitution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ab/>
      </w:r>
      <w:r>
        <w:rPr>
          <w:rFonts w:eastAsia="Times New Roman" w:cstheme="minorHAnsi"/>
          <w:i/>
          <w:iCs/>
          <w:color w:val="000000"/>
          <w:sz w:val="28"/>
          <w:szCs w:val="28"/>
        </w:rPr>
        <w:tab/>
      </w:r>
      <w:r>
        <w:rPr>
          <w:rFonts w:eastAsia="Times New Roman" w:cstheme="minorHAnsi"/>
          <w:iCs/>
          <w:color w:val="000000"/>
          <w:sz w:val="28"/>
          <w:szCs w:val="28"/>
        </w:rPr>
        <w:t>Accept:  Constitution</w:t>
      </w:r>
    </w:p>
    <w:p w14:paraId="12093F99" w14:textId="178B927F" w:rsidR="003E6CA8" w:rsidRPr="003E6CA8" w:rsidRDefault="003E6CA8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 w:rsidRPr="003E6CA8">
        <w:rPr>
          <w:rFonts w:eastAsia="Times New Roman" w:cstheme="minorHAnsi"/>
          <w:color w:val="000000"/>
          <w:sz w:val="28"/>
          <w:szCs w:val="28"/>
        </w:rPr>
        <w:t>  The Star-Spangled Banner</w:t>
      </w:r>
    </w:p>
    <w:p w14:paraId="349C779A" w14:textId="4EF3BBE0" w:rsidR="00102D87" w:rsidRPr="00102D87" w:rsidRDefault="00102D87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c</w:t>
      </w:r>
      <w:r w:rsidRPr="00102D87">
        <w:rPr>
          <w:rFonts w:eastAsia="Times New Roman" w:cstheme="minorHAnsi"/>
          <w:color w:val="000000"/>
          <w:sz w:val="28"/>
          <w:szCs w:val="28"/>
        </w:rPr>
        <w:t>od</w:t>
      </w:r>
      <w:r>
        <w:rPr>
          <w:rFonts w:eastAsia="Times New Roman" w:cstheme="minorHAnsi"/>
          <w:color w:val="000000"/>
          <w:sz w:val="28"/>
          <w:szCs w:val="28"/>
        </w:rPr>
        <w:tab/>
      </w:r>
      <w:r>
        <w:rPr>
          <w:rFonts w:eastAsia="Times New Roman" w:cstheme="minorHAnsi"/>
          <w:color w:val="000000"/>
          <w:sz w:val="28"/>
          <w:szCs w:val="28"/>
        </w:rPr>
        <w:tab/>
      </w:r>
      <w:r>
        <w:rPr>
          <w:rFonts w:eastAsia="Times New Roman" w:cstheme="minorHAnsi"/>
          <w:color w:val="000000"/>
          <w:sz w:val="28"/>
          <w:szCs w:val="28"/>
        </w:rPr>
        <w:tab/>
      </w:r>
      <w:r>
        <w:rPr>
          <w:rFonts w:eastAsia="Times New Roman" w:cstheme="minorHAnsi"/>
          <w:color w:val="000000"/>
          <w:sz w:val="28"/>
          <w:szCs w:val="28"/>
        </w:rPr>
        <w:tab/>
        <w:t>Or:  codfish</w:t>
      </w:r>
    </w:p>
    <w:p w14:paraId="47323BA6" w14:textId="663647E6" w:rsidR="00AC33F5" w:rsidRDefault="00FE550B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beach</w:t>
      </w:r>
    </w:p>
    <w:p w14:paraId="15F141D5" w14:textId="303F3224" w:rsidR="00FE550B" w:rsidRDefault="00FE550B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water</w:t>
      </w:r>
    </w:p>
    <w:p w14:paraId="0DD1AA7C" w14:textId="4C9B6C82" w:rsidR="00FE550B" w:rsidRDefault="00FE550B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</w:t>
      </w:r>
      <w:r w:rsidR="00530E97">
        <w:rPr>
          <w:rFonts w:eastAsia="Times New Roman" w:cstheme="minorHAnsi"/>
          <w:color w:val="000000"/>
          <w:sz w:val="28"/>
          <w:szCs w:val="28"/>
        </w:rPr>
        <w:t>s</w:t>
      </w:r>
      <w:r>
        <w:rPr>
          <w:rFonts w:eastAsia="Times New Roman" w:cstheme="minorHAnsi"/>
          <w:color w:val="000000"/>
          <w:sz w:val="28"/>
          <w:szCs w:val="28"/>
        </w:rPr>
        <w:t>urge</w:t>
      </w:r>
    </w:p>
    <w:p w14:paraId="17FEE704" w14:textId="2146B6C2" w:rsidR="00FE550B" w:rsidRPr="008F1BB1" w:rsidRDefault="00530E97" w:rsidP="00154002">
      <w:pPr>
        <w:pStyle w:val="ListParagraph"/>
        <w:numPr>
          <w:ilvl w:val="0"/>
          <w:numId w:val="1"/>
        </w:numPr>
        <w:spacing w:after="200" w:line="36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</w:t>
      </w:r>
      <w:r w:rsidRPr="00FD0A4A">
        <w:rPr>
          <w:rFonts w:eastAsia="Times New Roman" w:cstheme="minorHAnsi"/>
          <w:color w:val="000000"/>
          <w:sz w:val="28"/>
          <w:szCs w:val="28"/>
        </w:rPr>
        <w:t>Portuguese Man o’ War</w:t>
      </w:r>
    </w:p>
    <w:p w14:paraId="4261DB9C" w14:textId="77777777" w:rsidR="00537DE2" w:rsidRDefault="009112ED" w:rsidP="00154002">
      <w:pPr>
        <w:spacing w:line="360" w:lineRule="auto"/>
      </w:pPr>
      <w:bookmarkStart w:id="0" w:name="_GoBack"/>
      <w:bookmarkEnd w:id="0"/>
    </w:p>
    <w:sectPr w:rsidR="00537DE2" w:rsidSect="00154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7D2"/>
    <w:multiLevelType w:val="hybridMultilevel"/>
    <w:tmpl w:val="4BFC7E9C"/>
    <w:lvl w:ilvl="0" w:tplc="8850066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37"/>
    <w:rsid w:val="000F2879"/>
    <w:rsid w:val="00102D87"/>
    <w:rsid w:val="00154002"/>
    <w:rsid w:val="00236BCB"/>
    <w:rsid w:val="002A2AA3"/>
    <w:rsid w:val="003E6CA8"/>
    <w:rsid w:val="00452764"/>
    <w:rsid w:val="00530E97"/>
    <w:rsid w:val="00553436"/>
    <w:rsid w:val="007278A6"/>
    <w:rsid w:val="008F1BB1"/>
    <w:rsid w:val="009112ED"/>
    <w:rsid w:val="00AC33F5"/>
    <w:rsid w:val="00CB5237"/>
    <w:rsid w:val="00CD24BE"/>
    <w:rsid w:val="00FE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FDFE5"/>
  <w15:chartTrackingRefBased/>
  <w15:docId w15:val="{D324A573-067B-444C-A9AD-2C2C1E82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Tsiang, Sarah</dc:creator>
  <cp:keywords/>
  <dc:description/>
  <cp:lastModifiedBy>Tsiang, Sarah</cp:lastModifiedBy>
  <cp:revision>6</cp:revision>
  <cp:lastPrinted>2020-09-09T00:15:00Z</cp:lastPrinted>
  <dcterms:created xsi:type="dcterms:W3CDTF">2020-09-08T21:49:00Z</dcterms:created>
  <dcterms:modified xsi:type="dcterms:W3CDTF">2020-09-09T00:32:00Z</dcterms:modified>
</cp:coreProperties>
</file>